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DD5D1" w14:textId="535B4EF3" w:rsidR="00022C7B" w:rsidRDefault="00022C7B" w:rsidP="00022C7B">
      <w:pPr>
        <w:spacing w:line="240" w:lineRule="auto"/>
        <w:jc w:val="right"/>
        <w:rPr>
          <w:rFonts w:ascii="Times New Roman" w:eastAsia="Times" w:hAnsi="Times New Roman" w:cs="Times New Roman"/>
          <w:b/>
          <w:sz w:val="24"/>
          <w:szCs w:val="24"/>
        </w:rPr>
      </w:pPr>
      <w:bookmarkStart w:id="0" w:name="_Hlk29737640"/>
      <w:r w:rsidRPr="001642B4">
        <w:rPr>
          <w:rFonts w:ascii="Times New Roman" w:eastAsia="Times" w:hAnsi="Times New Roman" w:cs="Times New Roman"/>
          <w:b/>
          <w:sz w:val="24"/>
          <w:szCs w:val="24"/>
        </w:rPr>
        <w:t>Załącznik nr</w:t>
      </w:r>
      <w:r w:rsidR="00BB09A0" w:rsidRPr="001642B4">
        <w:rPr>
          <w:rFonts w:ascii="Times New Roman" w:eastAsia="Times" w:hAnsi="Times New Roman" w:cs="Times New Roman"/>
          <w:b/>
          <w:sz w:val="24"/>
          <w:szCs w:val="24"/>
        </w:rPr>
        <w:t xml:space="preserve"> </w:t>
      </w:r>
      <w:r w:rsidRPr="001642B4">
        <w:rPr>
          <w:rFonts w:ascii="Times New Roman" w:eastAsia="Times" w:hAnsi="Times New Roman" w:cs="Times New Roman"/>
          <w:b/>
          <w:sz w:val="24"/>
          <w:szCs w:val="24"/>
        </w:rPr>
        <w:t xml:space="preserve"> do SWZ</w:t>
      </w:r>
    </w:p>
    <w:p w14:paraId="3F8B57F3" w14:textId="5C896B49" w:rsidR="001B08E3" w:rsidRPr="001642B4" w:rsidRDefault="001B08E3" w:rsidP="00022C7B">
      <w:pPr>
        <w:spacing w:line="240" w:lineRule="auto"/>
        <w:jc w:val="right"/>
        <w:rPr>
          <w:rFonts w:ascii="Times New Roman" w:eastAsia="Times" w:hAnsi="Times New Roman" w:cs="Times New Roman"/>
          <w:b/>
          <w:sz w:val="24"/>
          <w:szCs w:val="24"/>
        </w:rPr>
      </w:pPr>
      <w:r>
        <w:rPr>
          <w:rFonts w:ascii="Times New Roman" w:eastAsia="Times" w:hAnsi="Times New Roman" w:cs="Times New Roman"/>
          <w:b/>
          <w:sz w:val="24"/>
          <w:szCs w:val="24"/>
        </w:rPr>
        <w:t>Załącznik nr 6 do Umowy</w:t>
      </w:r>
    </w:p>
    <w:bookmarkEnd w:id="0"/>
    <w:p w14:paraId="6C245001" w14:textId="027BF02C" w:rsidR="00072613" w:rsidRPr="00022C7B" w:rsidRDefault="00072613" w:rsidP="0007261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022C7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Numer referencyjny postępowania: </w:t>
      </w:r>
      <w:r w:rsidRPr="00022C7B">
        <w:rPr>
          <w:rFonts w:ascii="Times New Roman" w:eastAsia="Times" w:hAnsi="Times New Roman" w:cs="Times New Roman"/>
          <w:b/>
          <w:bCs/>
          <w:sz w:val="24"/>
          <w:szCs w:val="24"/>
        </w:rPr>
        <w:t>ZP</w:t>
      </w:r>
      <w:r w:rsidRPr="00D009A2">
        <w:rPr>
          <w:rFonts w:ascii="Times New Roman" w:eastAsia="Times" w:hAnsi="Times New Roman" w:cs="Times New Roman"/>
          <w:b/>
          <w:bCs/>
          <w:color w:val="000000" w:themeColor="text1"/>
          <w:sz w:val="24"/>
          <w:szCs w:val="24"/>
        </w:rPr>
        <w:t>-</w:t>
      </w:r>
      <w:r w:rsidR="00D009A2" w:rsidRPr="00D009A2">
        <w:rPr>
          <w:rFonts w:ascii="Times New Roman" w:eastAsia="Times" w:hAnsi="Times New Roman" w:cs="Times New Roman"/>
          <w:b/>
          <w:bCs/>
          <w:color w:val="000000" w:themeColor="text1"/>
          <w:sz w:val="24"/>
          <w:szCs w:val="24"/>
        </w:rPr>
        <w:t>331-5/2025</w:t>
      </w:r>
    </w:p>
    <w:p w14:paraId="41F246DB" w14:textId="77777777" w:rsidR="00072613" w:rsidRDefault="00072613" w:rsidP="00D360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D55868" w14:textId="79AC127D" w:rsidR="00D36095" w:rsidRDefault="00D36095" w:rsidP="00D360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39D7">
        <w:rPr>
          <w:rFonts w:ascii="Times New Roman" w:hAnsi="Times New Roman" w:cs="Times New Roman"/>
          <w:b/>
          <w:bCs/>
          <w:sz w:val="24"/>
          <w:szCs w:val="24"/>
        </w:rPr>
        <w:t xml:space="preserve">FORMULARZ </w:t>
      </w:r>
      <w:r w:rsidR="00276FB1" w:rsidRPr="00A039D7">
        <w:rPr>
          <w:rFonts w:ascii="Times New Roman" w:hAnsi="Times New Roman" w:cs="Times New Roman"/>
          <w:b/>
          <w:bCs/>
          <w:sz w:val="24"/>
          <w:szCs w:val="24"/>
        </w:rPr>
        <w:t xml:space="preserve"> CENOWY</w:t>
      </w:r>
    </w:p>
    <w:p w14:paraId="06FF0ABC" w14:textId="38EF2D6D" w:rsidR="00827A71" w:rsidRPr="00BE3FEF" w:rsidRDefault="00827A71" w:rsidP="00827A71">
      <w:pPr>
        <w:pStyle w:val="Nagwek"/>
        <w:spacing w:line="360" w:lineRule="auto"/>
        <w:contextualSpacing w:val="0"/>
        <w:rPr>
          <w:rFonts w:ascii="Arial" w:hAnsi="Arial" w:cs="Arial"/>
        </w:rPr>
      </w:pPr>
      <w:bookmarkStart w:id="1" w:name="_Hlk184358073"/>
    </w:p>
    <w:bookmarkEnd w:id="1"/>
    <w:p w14:paraId="709587F0" w14:textId="77777777" w:rsidR="00022C7B" w:rsidRPr="00022C7B" w:rsidRDefault="00022C7B" w:rsidP="00022C7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22C7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Wykonawca:</w:t>
      </w:r>
    </w:p>
    <w:p w14:paraId="338CF068" w14:textId="77777777" w:rsidR="00022C7B" w:rsidRPr="00022C7B" w:rsidRDefault="00022C7B" w:rsidP="00022C7B">
      <w:pPr>
        <w:autoSpaceDE w:val="0"/>
        <w:autoSpaceDN w:val="0"/>
        <w:adjustRightInd w:val="0"/>
        <w:spacing w:line="240" w:lineRule="auto"/>
        <w:ind w:left="1080"/>
        <w:jc w:val="left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0EFA71D" w14:textId="77777777" w:rsidR="00022C7B" w:rsidRPr="00022C7B" w:rsidRDefault="00022C7B" w:rsidP="00022C7B">
      <w:pPr>
        <w:autoSpaceDE w:val="0"/>
        <w:autoSpaceDN w:val="0"/>
        <w:adjustRightInd w:val="0"/>
        <w:spacing w:line="240" w:lineRule="auto"/>
        <w:contextualSpacing w:val="0"/>
        <w:jc w:val="lef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22C7B">
        <w:rPr>
          <w:rFonts w:ascii="Times New Roman" w:eastAsia="Calibri" w:hAnsi="Times New Roman" w:cs="Times New Roman"/>
          <w:sz w:val="24"/>
          <w:szCs w:val="24"/>
          <w:lang w:eastAsia="en-US"/>
        </w:rPr>
        <w:t>Niniejsza oferta została złożona przez wykonawcę/wykonawców wspólnie ubiegających się o udzielenie zamówienia:</w:t>
      </w:r>
    </w:p>
    <w:p w14:paraId="44EADB80" w14:textId="77777777" w:rsidR="00022C7B" w:rsidRPr="00022C7B" w:rsidRDefault="00022C7B" w:rsidP="00022C7B">
      <w:pPr>
        <w:autoSpaceDE w:val="0"/>
        <w:autoSpaceDN w:val="0"/>
        <w:adjustRightInd w:val="0"/>
        <w:spacing w:line="240" w:lineRule="auto"/>
        <w:contextualSpacing w:val="0"/>
        <w:jc w:val="lef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275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4506"/>
        <w:gridCol w:w="4111"/>
        <w:gridCol w:w="3544"/>
      </w:tblGrid>
      <w:tr w:rsidR="00B30ECF" w:rsidRPr="00022C7B" w14:paraId="6C5A1A54" w14:textId="49AC5E12" w:rsidTr="00A2667A">
        <w:trPr>
          <w:trHeight w:val="429"/>
        </w:trPr>
        <w:tc>
          <w:tcPr>
            <w:tcW w:w="597" w:type="dxa"/>
            <w:vAlign w:val="center"/>
          </w:tcPr>
          <w:p w14:paraId="00F3A0C9" w14:textId="77777777" w:rsidR="00B30ECF" w:rsidRPr="00022C7B" w:rsidRDefault="00B30ECF" w:rsidP="00022C7B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22C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506" w:type="dxa"/>
            <w:vAlign w:val="center"/>
          </w:tcPr>
          <w:p w14:paraId="1D6BE5FC" w14:textId="77777777" w:rsidR="00B30ECF" w:rsidRPr="00022C7B" w:rsidRDefault="00B30ECF" w:rsidP="00022C7B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22C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4111" w:type="dxa"/>
            <w:vAlign w:val="center"/>
          </w:tcPr>
          <w:p w14:paraId="4F62B968" w14:textId="77777777" w:rsidR="00B30ECF" w:rsidRPr="00022C7B" w:rsidRDefault="00B30ECF" w:rsidP="00022C7B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22C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3544" w:type="dxa"/>
            <w:vAlign w:val="center"/>
          </w:tcPr>
          <w:p w14:paraId="196FAD5A" w14:textId="1B462872" w:rsidR="00B30ECF" w:rsidRPr="00022C7B" w:rsidRDefault="00B30ECF" w:rsidP="00B30ECF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22C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NIP</w:t>
            </w:r>
          </w:p>
        </w:tc>
      </w:tr>
      <w:tr w:rsidR="00B30ECF" w:rsidRPr="00022C7B" w14:paraId="7A20EC83" w14:textId="7825BD5A" w:rsidTr="002E7D0A">
        <w:trPr>
          <w:trHeight w:val="637"/>
        </w:trPr>
        <w:tc>
          <w:tcPr>
            <w:tcW w:w="597" w:type="dxa"/>
            <w:vAlign w:val="center"/>
          </w:tcPr>
          <w:p w14:paraId="57B0F10A" w14:textId="77777777" w:rsidR="00B30ECF" w:rsidRPr="00022C7B" w:rsidRDefault="00B30ECF" w:rsidP="002E7D0A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22C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06" w:type="dxa"/>
            <w:vAlign w:val="center"/>
          </w:tcPr>
          <w:p w14:paraId="3A1BF575" w14:textId="77777777" w:rsidR="00B30ECF" w:rsidRPr="00022C7B" w:rsidRDefault="00B30ECF" w:rsidP="00022C7B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5DA467C3" w14:textId="77777777" w:rsidR="00B30ECF" w:rsidRPr="00022C7B" w:rsidRDefault="00B30ECF" w:rsidP="00022C7B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72D9104" w14:textId="77777777" w:rsidR="00B30ECF" w:rsidRPr="00022C7B" w:rsidRDefault="00B30ECF" w:rsidP="00022C7B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30ECF" w:rsidRPr="00022C7B" w14:paraId="5BE14C35" w14:textId="1350291F" w:rsidTr="002E7D0A">
        <w:trPr>
          <w:trHeight w:val="442"/>
        </w:trPr>
        <w:tc>
          <w:tcPr>
            <w:tcW w:w="597" w:type="dxa"/>
            <w:vAlign w:val="center"/>
          </w:tcPr>
          <w:p w14:paraId="5C1E6848" w14:textId="77777777" w:rsidR="00B30ECF" w:rsidRPr="00022C7B" w:rsidRDefault="00B30ECF" w:rsidP="002E7D0A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22C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  <w:p w14:paraId="15937464" w14:textId="77777777" w:rsidR="00B30ECF" w:rsidRPr="00022C7B" w:rsidRDefault="00B30ECF" w:rsidP="002E7D0A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06" w:type="dxa"/>
            <w:vAlign w:val="center"/>
          </w:tcPr>
          <w:p w14:paraId="54E4D8D3" w14:textId="77777777" w:rsidR="00B30ECF" w:rsidRPr="00022C7B" w:rsidRDefault="00B30ECF" w:rsidP="00022C7B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6A5EEED7" w14:textId="77777777" w:rsidR="00B30ECF" w:rsidRPr="00022C7B" w:rsidRDefault="00B30ECF" w:rsidP="00022C7B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56FDA64A" w14:textId="77777777" w:rsidR="00B30ECF" w:rsidRPr="00022C7B" w:rsidRDefault="00B30ECF" w:rsidP="00022C7B">
            <w:pPr>
              <w:autoSpaceDE w:val="0"/>
              <w:autoSpaceDN w:val="0"/>
              <w:adjustRightInd w:val="0"/>
              <w:spacing w:line="240" w:lineRule="auto"/>
              <w:contextualSpacing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D357999" w14:textId="6228F16F" w:rsidR="00022C7B" w:rsidRPr="00B30ECF" w:rsidRDefault="00022C7B" w:rsidP="00B30ECF">
      <w:pPr>
        <w:spacing w:line="276" w:lineRule="auto"/>
        <w:jc w:val="center"/>
        <w:rPr>
          <w:rFonts w:ascii="Trebuchet MS" w:hAnsi="Trebuchet MS"/>
          <w:i/>
          <w:iCs/>
          <w:sz w:val="18"/>
          <w:szCs w:val="18"/>
          <w:lang w:eastAsia="ar-SA"/>
        </w:rPr>
      </w:pPr>
    </w:p>
    <w:p w14:paraId="3786D573" w14:textId="77777777" w:rsidR="00022C7B" w:rsidRPr="00022C7B" w:rsidRDefault="00022C7B" w:rsidP="00022C7B">
      <w:pPr>
        <w:spacing w:line="240" w:lineRule="auto"/>
        <w:ind w:left="360" w:hanging="360"/>
        <w:contextualSpacing w:val="0"/>
        <w:jc w:val="lef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34C39FD" w14:textId="57607921" w:rsidR="00022C7B" w:rsidRPr="00022C7B" w:rsidRDefault="00022C7B" w:rsidP="00022C7B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022C7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Warunki oferty:</w:t>
      </w:r>
    </w:p>
    <w:p w14:paraId="4CBC0E45" w14:textId="77777777" w:rsidR="00022C7B" w:rsidRPr="00022C7B" w:rsidRDefault="00022C7B" w:rsidP="00022C7B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657C3F56" w14:textId="262AD6F5" w:rsidR="00022C7B" w:rsidRPr="00724225" w:rsidRDefault="002677BC" w:rsidP="00022C7B">
      <w:pPr>
        <w:overflowPunct w:val="0"/>
        <w:autoSpaceDE w:val="0"/>
        <w:autoSpaceDN w:val="0"/>
        <w:adjustRightInd w:val="0"/>
        <w:contextualSpacing w:val="0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Wykonawca składa ofertę w postępowaniu o udzielenie zamówienia publicznego </w:t>
      </w:r>
      <w:r w:rsidRPr="00022C7B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pn. </w:t>
      </w:r>
      <w:r w:rsidR="001B08E3" w:rsidRPr="001B08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„Dostawa foteli do sali kinowej IV kręgu Opery Nova”.</w:t>
      </w:r>
      <w:r w:rsidR="001B08E3" w:rsidRPr="00B30ECF" w:rsidDel="001B08E3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="00CC46DE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 zakresie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:</w:t>
      </w:r>
      <w:r w:rsidR="00022C7B" w:rsidRPr="0072422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bookmarkStart w:id="2" w:name="_Hlk86823841"/>
    </w:p>
    <w:bookmarkEnd w:id="2"/>
    <w:tbl>
      <w:tblPr>
        <w:tblW w:w="14021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14021"/>
      </w:tblGrid>
      <w:tr w:rsidR="00022C7B" w:rsidRPr="00022C7B" w14:paraId="1ED39463" w14:textId="77777777" w:rsidTr="008E036C">
        <w:trPr>
          <w:trHeight w:val="368"/>
        </w:trPr>
        <w:tc>
          <w:tcPr>
            <w:tcW w:w="1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A474" w14:textId="77777777" w:rsidR="00B84A5D" w:rsidRDefault="00B84A5D" w:rsidP="003E72BD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line="240" w:lineRule="auto"/>
              <w:ind w:left="306" w:right="-1"/>
              <w:contextualSpacing w:val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9D09D82" w14:textId="73D20FA3" w:rsidR="00A2667A" w:rsidRDefault="00A2667A" w:rsidP="003E72BD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line="240" w:lineRule="auto"/>
              <w:ind w:left="306" w:right="-1"/>
              <w:contextualSpacing w:val="0"/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Wykonawca o</w:t>
            </w:r>
            <w:r w:rsidR="00022C7B" w:rsidRPr="00A039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feruje wykonanie przedmiotu zamówienia za łączną cenę: </w:t>
            </w:r>
            <w:r w:rsidR="00022C7B" w:rsidRPr="00A039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  <w:p w14:paraId="1EBCC3A3" w14:textId="69D2ACD3" w:rsidR="008E036C" w:rsidRDefault="00022C7B" w:rsidP="00A2667A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line="240" w:lineRule="auto"/>
              <w:ind w:left="731" w:right="-1" w:hanging="425"/>
              <w:contextualSpacing w:val="0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cena  netto: </w:t>
            </w:r>
            <w:r w:rsidRPr="00A039D7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..................................................................................................................,</w:t>
            </w:r>
            <w:r w:rsidRPr="003E72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(słownie:.....................................................................................................)</w:t>
            </w:r>
          </w:p>
          <w:p w14:paraId="5894E1BF" w14:textId="77777777" w:rsidR="00A2667A" w:rsidRPr="003E72BD" w:rsidRDefault="00A2667A" w:rsidP="003E72BD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line="240" w:lineRule="auto"/>
              <w:ind w:left="731" w:right="-1"/>
              <w:contextualSpacing w:val="0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C3CF31" w14:textId="1B271274" w:rsidR="008E036C" w:rsidRDefault="00022C7B" w:rsidP="00A2667A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line="240" w:lineRule="auto"/>
              <w:ind w:left="731" w:right="-1" w:hanging="425"/>
              <w:contextualSpacing w:val="0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podatek VAT : </w:t>
            </w:r>
            <w:r w:rsidRPr="00A039D7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………………..............................................................................................</w:t>
            </w:r>
            <w:r w:rsidRPr="00A039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(słownie:.....................................................................................................) </w:t>
            </w:r>
          </w:p>
          <w:p w14:paraId="4667CCE8" w14:textId="77777777" w:rsidR="00A2667A" w:rsidRPr="00A039D7" w:rsidRDefault="00A2667A" w:rsidP="003E72BD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line="240" w:lineRule="auto"/>
              <w:ind w:left="731" w:right="-1"/>
              <w:contextualSpacing w:val="0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11BA13" w14:textId="3B12E5CB" w:rsidR="00022C7B" w:rsidRPr="00A039D7" w:rsidRDefault="00022C7B" w:rsidP="003E72BD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line="240" w:lineRule="auto"/>
              <w:ind w:left="731" w:right="-1" w:hanging="425"/>
              <w:contextualSpacing w:val="0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cena  brutto:</w:t>
            </w:r>
            <w:r w:rsidRPr="00A039D7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........................................................................................................,</w:t>
            </w:r>
            <w:r w:rsidRPr="00A039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(słownie:.....................................................................................................)</w:t>
            </w:r>
          </w:p>
          <w:p w14:paraId="6EDC91D5" w14:textId="0CA008FF" w:rsidR="00022C7B" w:rsidRPr="00022C7B" w:rsidRDefault="00022C7B" w:rsidP="00022C7B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line="240" w:lineRule="auto"/>
              <w:ind w:right="-1"/>
              <w:contextualSpacing w:val="0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0A7429" w14:textId="77777777" w:rsidR="00B84A5D" w:rsidRDefault="00B84A5D" w:rsidP="00D36095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CC7D49B" w14:textId="15CBA49A" w:rsidR="00D0749A" w:rsidRPr="00E86856" w:rsidRDefault="00B84A5D" w:rsidP="00D0749A">
      <w:pPr>
        <w:rPr>
          <w:b/>
          <w:bCs/>
          <w:color w:val="FF0000"/>
        </w:rPr>
      </w:pPr>
      <w:r w:rsidRPr="00022C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Na </w:t>
      </w:r>
      <w:r w:rsidR="008E036C" w:rsidRPr="00022C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którą składają się następujące wynagrodzenia:</w:t>
      </w:r>
    </w:p>
    <w:tbl>
      <w:tblPr>
        <w:tblW w:w="13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4358"/>
        <w:gridCol w:w="1276"/>
        <w:gridCol w:w="641"/>
        <w:gridCol w:w="850"/>
        <w:gridCol w:w="1418"/>
        <w:gridCol w:w="1559"/>
        <w:gridCol w:w="1344"/>
        <w:gridCol w:w="1769"/>
      </w:tblGrid>
      <w:tr w:rsidR="00976847" w:rsidRPr="00EA4499" w14:paraId="09DFFA39" w14:textId="77777777" w:rsidTr="00046605">
        <w:trPr>
          <w:cantSplit/>
          <w:trHeight w:val="20"/>
          <w:tblHeader/>
        </w:trPr>
        <w:tc>
          <w:tcPr>
            <w:tcW w:w="740" w:type="dxa"/>
            <w:vAlign w:val="center"/>
            <w:hideMark/>
          </w:tcPr>
          <w:p w14:paraId="1934294F" w14:textId="77777777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83509434"/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4358" w:type="dxa"/>
            <w:vAlign w:val="center"/>
            <w:hideMark/>
          </w:tcPr>
          <w:p w14:paraId="01217DDD" w14:textId="77777777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  <w:tc>
          <w:tcPr>
            <w:tcW w:w="1276" w:type="dxa"/>
            <w:vAlign w:val="center"/>
            <w:hideMark/>
          </w:tcPr>
          <w:p w14:paraId="7CE649AB" w14:textId="342DC626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Podstawa</w:t>
            </w:r>
          </w:p>
        </w:tc>
        <w:tc>
          <w:tcPr>
            <w:tcW w:w="641" w:type="dxa"/>
            <w:vAlign w:val="center"/>
          </w:tcPr>
          <w:p w14:paraId="22E9F0B0" w14:textId="7C514E5E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850" w:type="dxa"/>
            <w:vAlign w:val="center"/>
            <w:hideMark/>
          </w:tcPr>
          <w:p w14:paraId="29A522C7" w14:textId="5C9F4807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j.m.</w:t>
            </w:r>
          </w:p>
        </w:tc>
        <w:tc>
          <w:tcPr>
            <w:tcW w:w="1418" w:type="dxa"/>
            <w:vAlign w:val="center"/>
            <w:hideMark/>
          </w:tcPr>
          <w:p w14:paraId="3F3402D6" w14:textId="77777777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Cena jedn. PLN netto</w:t>
            </w:r>
          </w:p>
        </w:tc>
        <w:tc>
          <w:tcPr>
            <w:tcW w:w="1559" w:type="dxa"/>
            <w:vAlign w:val="center"/>
            <w:hideMark/>
          </w:tcPr>
          <w:p w14:paraId="495D9DB7" w14:textId="77777777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Wartość PLN netto</w:t>
            </w:r>
          </w:p>
        </w:tc>
        <w:tc>
          <w:tcPr>
            <w:tcW w:w="1344" w:type="dxa"/>
            <w:vAlign w:val="center"/>
            <w:hideMark/>
          </w:tcPr>
          <w:p w14:paraId="27784462" w14:textId="77777777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VAT</w:t>
            </w:r>
          </w:p>
        </w:tc>
        <w:tc>
          <w:tcPr>
            <w:tcW w:w="1769" w:type="dxa"/>
            <w:vAlign w:val="center"/>
            <w:hideMark/>
          </w:tcPr>
          <w:p w14:paraId="4BE42158" w14:textId="77777777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Wartość brutto PLN</w:t>
            </w:r>
          </w:p>
        </w:tc>
      </w:tr>
      <w:tr w:rsidR="00976847" w:rsidRPr="00EA4499" w14:paraId="74882008" w14:textId="77777777" w:rsidTr="00046605">
        <w:trPr>
          <w:cantSplit/>
          <w:trHeight w:val="20"/>
        </w:trPr>
        <w:tc>
          <w:tcPr>
            <w:tcW w:w="740" w:type="dxa"/>
            <w:noWrap/>
            <w:vAlign w:val="center"/>
            <w:hideMark/>
          </w:tcPr>
          <w:p w14:paraId="708F1A98" w14:textId="77777777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58" w:type="dxa"/>
            <w:noWrap/>
            <w:vAlign w:val="center"/>
            <w:hideMark/>
          </w:tcPr>
          <w:p w14:paraId="3CFC3AC5" w14:textId="7FE6F769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Oprawy oświetleniowe kinkietowe L60</w:t>
            </w:r>
          </w:p>
        </w:tc>
        <w:tc>
          <w:tcPr>
            <w:tcW w:w="1276" w:type="dxa"/>
            <w:noWrap/>
            <w:vAlign w:val="center"/>
            <w:hideMark/>
          </w:tcPr>
          <w:p w14:paraId="336773A8" w14:textId="52FF4EF4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847">
              <w:rPr>
                <w:rFonts w:ascii="Times New Roman" w:hAnsi="Times New Roman" w:cs="Times New Roman"/>
                <w:sz w:val="24"/>
                <w:szCs w:val="24"/>
              </w:rPr>
              <w:t>KNR-W 5-08 0511/18</w:t>
            </w:r>
          </w:p>
        </w:tc>
        <w:tc>
          <w:tcPr>
            <w:tcW w:w="641" w:type="dxa"/>
            <w:vAlign w:val="center"/>
          </w:tcPr>
          <w:p w14:paraId="7A6A6CB6" w14:textId="56386CF3" w:rsidR="00976847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noWrap/>
            <w:vAlign w:val="center"/>
            <w:hideMark/>
          </w:tcPr>
          <w:p w14:paraId="22CCB093" w14:textId="0A3E435C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418" w:type="dxa"/>
            <w:noWrap/>
            <w:vAlign w:val="center"/>
            <w:hideMark/>
          </w:tcPr>
          <w:p w14:paraId="219EC841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14:paraId="637518B6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4" w:type="dxa"/>
            <w:noWrap/>
            <w:vAlign w:val="center"/>
            <w:hideMark/>
          </w:tcPr>
          <w:p w14:paraId="1E41F9AD" w14:textId="77777777" w:rsidR="00976847" w:rsidRPr="00AE691E" w:rsidRDefault="00976847" w:rsidP="00976847">
            <w:pPr>
              <w:ind w:hanging="783"/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9" w:type="dxa"/>
            <w:noWrap/>
            <w:vAlign w:val="center"/>
            <w:hideMark/>
          </w:tcPr>
          <w:p w14:paraId="6414297A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6847" w:rsidRPr="00EA4499" w14:paraId="2F2507E9" w14:textId="77777777" w:rsidTr="00046605">
        <w:trPr>
          <w:cantSplit/>
          <w:trHeight w:val="20"/>
        </w:trPr>
        <w:tc>
          <w:tcPr>
            <w:tcW w:w="740" w:type="dxa"/>
            <w:noWrap/>
            <w:vAlign w:val="center"/>
          </w:tcPr>
          <w:p w14:paraId="1F7C0742" w14:textId="1592A4D4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58" w:type="dxa"/>
            <w:noWrap/>
            <w:vAlign w:val="center"/>
          </w:tcPr>
          <w:p w14:paraId="742F38DA" w14:textId="67D644BC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Oprawy oświetleniowe kinkietowe L130</w:t>
            </w:r>
          </w:p>
        </w:tc>
        <w:tc>
          <w:tcPr>
            <w:tcW w:w="1276" w:type="dxa"/>
            <w:noWrap/>
            <w:vAlign w:val="center"/>
          </w:tcPr>
          <w:p w14:paraId="52A50725" w14:textId="7E52C0DC" w:rsidR="00976847" w:rsidRPr="003B5190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847">
              <w:rPr>
                <w:rFonts w:ascii="Times New Roman" w:hAnsi="Times New Roman" w:cs="Times New Roman"/>
                <w:sz w:val="24"/>
                <w:szCs w:val="24"/>
              </w:rPr>
              <w:t>KNR-W 5-08 0511/18</w:t>
            </w:r>
          </w:p>
        </w:tc>
        <w:tc>
          <w:tcPr>
            <w:tcW w:w="641" w:type="dxa"/>
            <w:vAlign w:val="center"/>
          </w:tcPr>
          <w:p w14:paraId="3701AE9C" w14:textId="4DB88968" w:rsidR="00976847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noWrap/>
            <w:vAlign w:val="center"/>
          </w:tcPr>
          <w:p w14:paraId="200FEB56" w14:textId="641F52BD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418" w:type="dxa"/>
            <w:noWrap/>
            <w:vAlign w:val="center"/>
          </w:tcPr>
          <w:p w14:paraId="1DC4145E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14:paraId="064E10A0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noWrap/>
            <w:vAlign w:val="center"/>
          </w:tcPr>
          <w:p w14:paraId="7BE07F9F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noWrap/>
            <w:vAlign w:val="center"/>
          </w:tcPr>
          <w:p w14:paraId="6E8CEB1F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847" w:rsidRPr="00EA4499" w14:paraId="20E51569" w14:textId="77777777" w:rsidTr="00046605">
        <w:trPr>
          <w:cantSplit/>
          <w:trHeight w:val="20"/>
        </w:trPr>
        <w:tc>
          <w:tcPr>
            <w:tcW w:w="740" w:type="dxa"/>
            <w:noWrap/>
            <w:vAlign w:val="center"/>
          </w:tcPr>
          <w:p w14:paraId="6ECB360B" w14:textId="3F503E9F" w:rsidR="00976847" w:rsidRPr="00AE691E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58" w:type="dxa"/>
            <w:noWrap/>
            <w:vAlign w:val="center"/>
          </w:tcPr>
          <w:p w14:paraId="04E545B3" w14:textId="54D1516B" w:rsidR="00976847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Oprawy oświetleniowe kinkietowe L200</w:t>
            </w:r>
          </w:p>
        </w:tc>
        <w:tc>
          <w:tcPr>
            <w:tcW w:w="1276" w:type="dxa"/>
            <w:noWrap/>
            <w:vAlign w:val="center"/>
          </w:tcPr>
          <w:p w14:paraId="6AAFA7AF" w14:textId="7B3A042F" w:rsidR="00976847" w:rsidRPr="003B5190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847">
              <w:rPr>
                <w:rFonts w:ascii="Times New Roman" w:hAnsi="Times New Roman" w:cs="Times New Roman"/>
                <w:sz w:val="24"/>
                <w:szCs w:val="24"/>
              </w:rPr>
              <w:t>KNR-W 5-08 0511/18</w:t>
            </w:r>
          </w:p>
        </w:tc>
        <w:tc>
          <w:tcPr>
            <w:tcW w:w="641" w:type="dxa"/>
            <w:vAlign w:val="center"/>
          </w:tcPr>
          <w:p w14:paraId="139F71F4" w14:textId="3B7C4089" w:rsidR="00976847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noWrap/>
            <w:vAlign w:val="center"/>
          </w:tcPr>
          <w:p w14:paraId="6FC0E599" w14:textId="02987D54" w:rsidR="00976847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418" w:type="dxa"/>
            <w:noWrap/>
            <w:vAlign w:val="center"/>
          </w:tcPr>
          <w:p w14:paraId="5635168B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14:paraId="4DAEA4FE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noWrap/>
            <w:vAlign w:val="center"/>
          </w:tcPr>
          <w:p w14:paraId="3FFC7D97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noWrap/>
            <w:vAlign w:val="center"/>
          </w:tcPr>
          <w:p w14:paraId="546AD11D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847" w:rsidRPr="00EA4499" w14:paraId="4B71673F" w14:textId="77777777" w:rsidTr="00046605">
        <w:trPr>
          <w:cantSplit/>
          <w:trHeight w:val="20"/>
        </w:trPr>
        <w:tc>
          <w:tcPr>
            <w:tcW w:w="740" w:type="dxa"/>
            <w:noWrap/>
            <w:vAlign w:val="center"/>
          </w:tcPr>
          <w:p w14:paraId="54575AF2" w14:textId="47323447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5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58" w:type="dxa"/>
            <w:noWrap/>
            <w:vAlign w:val="center"/>
          </w:tcPr>
          <w:p w14:paraId="3648E33C" w14:textId="7174620E" w:rsidR="00976847" w:rsidRPr="00144505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Oprawy oświetleniowe kinkietowe L270</w:t>
            </w:r>
          </w:p>
        </w:tc>
        <w:tc>
          <w:tcPr>
            <w:tcW w:w="1276" w:type="dxa"/>
            <w:noWrap/>
            <w:vAlign w:val="center"/>
          </w:tcPr>
          <w:p w14:paraId="25424F2A" w14:textId="2AAEAFAB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847">
              <w:rPr>
                <w:rFonts w:ascii="Times New Roman" w:hAnsi="Times New Roman" w:cs="Times New Roman"/>
                <w:sz w:val="24"/>
                <w:szCs w:val="24"/>
              </w:rPr>
              <w:t>KNR-W 5-08 0511/18</w:t>
            </w:r>
          </w:p>
        </w:tc>
        <w:tc>
          <w:tcPr>
            <w:tcW w:w="641" w:type="dxa"/>
            <w:vAlign w:val="center"/>
          </w:tcPr>
          <w:p w14:paraId="3855ACF6" w14:textId="28C494DF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0" w:type="dxa"/>
            <w:noWrap/>
            <w:vAlign w:val="center"/>
          </w:tcPr>
          <w:p w14:paraId="7BE3B3FA" w14:textId="13869F9C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505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418" w:type="dxa"/>
            <w:noWrap/>
            <w:vAlign w:val="center"/>
          </w:tcPr>
          <w:p w14:paraId="697C8716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14:paraId="69574E33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noWrap/>
            <w:vAlign w:val="center"/>
          </w:tcPr>
          <w:p w14:paraId="555FFA5B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noWrap/>
            <w:vAlign w:val="center"/>
          </w:tcPr>
          <w:p w14:paraId="5E144A40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847" w:rsidRPr="00EA4499" w14:paraId="2D1582C8" w14:textId="77777777" w:rsidTr="00046605">
        <w:trPr>
          <w:cantSplit/>
          <w:trHeight w:val="20"/>
        </w:trPr>
        <w:tc>
          <w:tcPr>
            <w:tcW w:w="740" w:type="dxa"/>
            <w:noWrap/>
            <w:vAlign w:val="center"/>
          </w:tcPr>
          <w:p w14:paraId="0C81586B" w14:textId="1398B065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58" w:type="dxa"/>
            <w:noWrap/>
            <w:vAlign w:val="center"/>
          </w:tcPr>
          <w:p w14:paraId="5929AC7A" w14:textId="4CCF0089" w:rsidR="00976847" w:rsidRPr="00144505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Oprawy oświetleniowe kinkietowe L340</w:t>
            </w:r>
          </w:p>
        </w:tc>
        <w:tc>
          <w:tcPr>
            <w:tcW w:w="1276" w:type="dxa"/>
            <w:noWrap/>
            <w:vAlign w:val="center"/>
          </w:tcPr>
          <w:p w14:paraId="2ECAB996" w14:textId="3228381A" w:rsidR="00976847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847">
              <w:rPr>
                <w:rFonts w:ascii="Times New Roman" w:hAnsi="Times New Roman" w:cs="Times New Roman"/>
                <w:sz w:val="24"/>
                <w:szCs w:val="24"/>
              </w:rPr>
              <w:t>KNR-W 5-08 0511/18</w:t>
            </w:r>
          </w:p>
        </w:tc>
        <w:tc>
          <w:tcPr>
            <w:tcW w:w="641" w:type="dxa"/>
            <w:vAlign w:val="center"/>
          </w:tcPr>
          <w:p w14:paraId="2B3DF90F" w14:textId="18900555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noWrap/>
            <w:vAlign w:val="center"/>
          </w:tcPr>
          <w:p w14:paraId="323E6D3C" w14:textId="2AC0040A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505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418" w:type="dxa"/>
            <w:noWrap/>
            <w:vAlign w:val="center"/>
          </w:tcPr>
          <w:p w14:paraId="1FF1640D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14:paraId="0A98049E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noWrap/>
            <w:vAlign w:val="center"/>
          </w:tcPr>
          <w:p w14:paraId="04F5D63A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noWrap/>
            <w:vAlign w:val="center"/>
          </w:tcPr>
          <w:p w14:paraId="662824B8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847" w:rsidRPr="00EA4499" w14:paraId="76178190" w14:textId="77777777" w:rsidTr="00046605">
        <w:trPr>
          <w:cantSplit/>
          <w:trHeight w:val="20"/>
        </w:trPr>
        <w:tc>
          <w:tcPr>
            <w:tcW w:w="740" w:type="dxa"/>
            <w:noWrap/>
            <w:vAlign w:val="center"/>
          </w:tcPr>
          <w:p w14:paraId="2DAD0838" w14:textId="7CBDDC59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58" w:type="dxa"/>
            <w:noWrap/>
            <w:vAlign w:val="center"/>
          </w:tcPr>
          <w:p w14:paraId="622109C8" w14:textId="7D6A5D6D" w:rsidR="00976847" w:rsidRPr="00144505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Oprawy oświetleniowe kinkietowe L410</w:t>
            </w:r>
          </w:p>
        </w:tc>
        <w:tc>
          <w:tcPr>
            <w:tcW w:w="1276" w:type="dxa"/>
            <w:noWrap/>
            <w:vAlign w:val="center"/>
          </w:tcPr>
          <w:p w14:paraId="28813BC3" w14:textId="77B2299D" w:rsidR="00976847" w:rsidRDefault="00976847" w:rsidP="00046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847">
              <w:rPr>
                <w:rFonts w:ascii="Times New Roman" w:hAnsi="Times New Roman" w:cs="Times New Roman"/>
                <w:sz w:val="24"/>
                <w:szCs w:val="24"/>
              </w:rPr>
              <w:t>KNR-W 5-08 0511/18</w:t>
            </w:r>
          </w:p>
        </w:tc>
        <w:tc>
          <w:tcPr>
            <w:tcW w:w="641" w:type="dxa"/>
            <w:vAlign w:val="center"/>
          </w:tcPr>
          <w:p w14:paraId="263AFBEA" w14:textId="68294AF1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noWrap/>
            <w:vAlign w:val="center"/>
          </w:tcPr>
          <w:p w14:paraId="00DE7638" w14:textId="5E00A69F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505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418" w:type="dxa"/>
            <w:noWrap/>
            <w:vAlign w:val="center"/>
          </w:tcPr>
          <w:p w14:paraId="7169F5AB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14:paraId="09028B39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noWrap/>
            <w:vAlign w:val="center"/>
          </w:tcPr>
          <w:p w14:paraId="41A3D084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noWrap/>
            <w:vAlign w:val="center"/>
          </w:tcPr>
          <w:p w14:paraId="44832461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847" w:rsidRPr="00EA4499" w14:paraId="421327F1" w14:textId="77777777" w:rsidTr="00046605">
        <w:trPr>
          <w:cantSplit/>
          <w:trHeight w:val="20"/>
        </w:trPr>
        <w:tc>
          <w:tcPr>
            <w:tcW w:w="740" w:type="dxa"/>
            <w:noWrap/>
            <w:vAlign w:val="center"/>
          </w:tcPr>
          <w:p w14:paraId="48EABE2F" w14:textId="3A5C088E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358" w:type="dxa"/>
            <w:noWrap/>
            <w:vAlign w:val="center"/>
          </w:tcPr>
          <w:p w14:paraId="708EE3F1" w14:textId="4A7338BE" w:rsidR="00976847" w:rsidRPr="00144505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Oprawy oświetleniowe kinkietowe L480</w:t>
            </w:r>
          </w:p>
        </w:tc>
        <w:tc>
          <w:tcPr>
            <w:tcW w:w="1276" w:type="dxa"/>
            <w:noWrap/>
            <w:vAlign w:val="center"/>
          </w:tcPr>
          <w:p w14:paraId="34CB90B5" w14:textId="1F58E567" w:rsidR="00976847" w:rsidRDefault="00976847" w:rsidP="00046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847">
              <w:rPr>
                <w:rFonts w:ascii="Times New Roman" w:hAnsi="Times New Roman" w:cs="Times New Roman"/>
                <w:sz w:val="24"/>
                <w:szCs w:val="24"/>
              </w:rPr>
              <w:t>KNR-W 5-08 0511/18</w:t>
            </w:r>
          </w:p>
        </w:tc>
        <w:tc>
          <w:tcPr>
            <w:tcW w:w="641" w:type="dxa"/>
            <w:vAlign w:val="center"/>
          </w:tcPr>
          <w:p w14:paraId="6954B504" w14:textId="132D012E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007B48D9" w14:textId="0F8ACE36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505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418" w:type="dxa"/>
            <w:noWrap/>
            <w:vAlign w:val="center"/>
          </w:tcPr>
          <w:p w14:paraId="14A65F30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14:paraId="4D9E6A50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noWrap/>
            <w:vAlign w:val="center"/>
          </w:tcPr>
          <w:p w14:paraId="5161550B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noWrap/>
            <w:vAlign w:val="center"/>
          </w:tcPr>
          <w:p w14:paraId="1E085E37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847" w:rsidRPr="00EA4499" w14:paraId="287C77E8" w14:textId="77777777" w:rsidTr="00046605">
        <w:trPr>
          <w:cantSplit/>
          <w:trHeight w:val="20"/>
        </w:trPr>
        <w:tc>
          <w:tcPr>
            <w:tcW w:w="740" w:type="dxa"/>
            <w:noWrap/>
            <w:vAlign w:val="center"/>
          </w:tcPr>
          <w:p w14:paraId="582A470C" w14:textId="24F73ED8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58" w:type="dxa"/>
            <w:noWrap/>
            <w:vAlign w:val="center"/>
          </w:tcPr>
          <w:p w14:paraId="68F4874D" w14:textId="1A08727A" w:rsidR="00976847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Oprawy kinkietowe wraz z podkonstrukcją</w:t>
            </w:r>
          </w:p>
        </w:tc>
        <w:tc>
          <w:tcPr>
            <w:tcW w:w="1276" w:type="dxa"/>
            <w:noWrap/>
            <w:vAlign w:val="center"/>
          </w:tcPr>
          <w:p w14:paraId="07F77D0D" w14:textId="29A61F0D" w:rsidR="00976847" w:rsidRDefault="00046605" w:rsidP="00046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 materiału</w:t>
            </w:r>
          </w:p>
        </w:tc>
        <w:tc>
          <w:tcPr>
            <w:tcW w:w="641" w:type="dxa"/>
            <w:vAlign w:val="center"/>
          </w:tcPr>
          <w:p w14:paraId="38E4B3C0" w14:textId="4092FE54" w:rsidR="00976847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noWrap/>
            <w:vAlign w:val="center"/>
          </w:tcPr>
          <w:p w14:paraId="3C851AAA" w14:textId="033F5EA8" w:rsidR="00976847" w:rsidRPr="00144505" w:rsidRDefault="00976847" w:rsidP="009768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Kpl.</w:t>
            </w:r>
          </w:p>
        </w:tc>
        <w:tc>
          <w:tcPr>
            <w:tcW w:w="1418" w:type="dxa"/>
            <w:noWrap/>
            <w:vAlign w:val="center"/>
          </w:tcPr>
          <w:p w14:paraId="595CB569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14:paraId="54A86C30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noWrap/>
            <w:vAlign w:val="center"/>
          </w:tcPr>
          <w:p w14:paraId="5C4B4E9E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noWrap/>
            <w:vAlign w:val="center"/>
          </w:tcPr>
          <w:p w14:paraId="5013F3CA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847" w:rsidRPr="00EA4499" w14:paraId="43C6BE8A" w14:textId="77777777" w:rsidTr="00046605">
        <w:trPr>
          <w:cantSplit/>
          <w:trHeight w:val="20"/>
        </w:trPr>
        <w:tc>
          <w:tcPr>
            <w:tcW w:w="740" w:type="dxa"/>
            <w:noWrap/>
            <w:vAlign w:val="center"/>
            <w:hideMark/>
          </w:tcPr>
          <w:p w14:paraId="38C23EB4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58" w:type="dxa"/>
            <w:vAlign w:val="center"/>
            <w:hideMark/>
          </w:tcPr>
          <w:p w14:paraId="0EEC460D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19481F37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7EE2472F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14:paraId="49D1DDD8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1" w:type="dxa"/>
            <w:vAlign w:val="center"/>
          </w:tcPr>
          <w:p w14:paraId="382939CE" w14:textId="6233B454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14:paraId="13388668" w14:textId="780D99C9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7A88FC93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91E">
              <w:rPr>
                <w:rFonts w:ascii="Times New Roman" w:hAnsi="Times New Roman" w:cs="Times New Roman"/>
                <w:sz w:val="24"/>
                <w:szCs w:val="24"/>
              </w:rPr>
              <w:t>SUMA</w:t>
            </w:r>
          </w:p>
        </w:tc>
        <w:tc>
          <w:tcPr>
            <w:tcW w:w="1559" w:type="dxa"/>
            <w:noWrap/>
            <w:vAlign w:val="center"/>
          </w:tcPr>
          <w:p w14:paraId="744E8777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noWrap/>
            <w:vAlign w:val="center"/>
          </w:tcPr>
          <w:p w14:paraId="03AFC803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noWrap/>
            <w:vAlign w:val="center"/>
          </w:tcPr>
          <w:p w14:paraId="0998BE3C" w14:textId="77777777" w:rsidR="00976847" w:rsidRPr="00AE691E" w:rsidRDefault="00976847" w:rsidP="009768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7AFB5C" w14:textId="6221BDA7" w:rsidR="00E71106" w:rsidRDefault="00E148EE" w:rsidP="00E71106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4" w:name="_Hlk177368011"/>
      <w:bookmarkEnd w:id="3"/>
      <w:r>
        <w:rPr>
          <w:rFonts w:ascii="Times New Roman" w:hAnsi="Times New Roman" w:cs="Times New Roman"/>
          <w:b/>
          <w:bCs/>
          <w:sz w:val="24"/>
          <w:szCs w:val="24"/>
        </w:rPr>
        <w:br/>
      </w:r>
      <w:bookmarkEnd w:id="4"/>
    </w:p>
    <w:p w14:paraId="6082181B" w14:textId="77777777" w:rsidR="007707E6" w:rsidRPr="00A039D7" w:rsidRDefault="007707E6">
      <w:pPr>
        <w:rPr>
          <w:rFonts w:ascii="Times New Roman" w:hAnsi="Times New Roman" w:cs="Times New Roman"/>
          <w:sz w:val="24"/>
          <w:szCs w:val="24"/>
        </w:rPr>
      </w:pPr>
    </w:p>
    <w:sectPr w:rsidR="007707E6" w:rsidRPr="00A039D7" w:rsidSect="00D3609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201DD" w14:textId="77777777" w:rsidR="00B535B2" w:rsidRDefault="00B535B2" w:rsidP="00B36CE7">
      <w:pPr>
        <w:spacing w:line="240" w:lineRule="auto"/>
      </w:pPr>
      <w:r>
        <w:separator/>
      </w:r>
    </w:p>
  </w:endnote>
  <w:endnote w:type="continuationSeparator" w:id="0">
    <w:p w14:paraId="64900E55" w14:textId="77777777" w:rsidR="00B535B2" w:rsidRDefault="00B535B2" w:rsidP="00B36C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931730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ACF3B78" w14:textId="42608A1D" w:rsidR="00480E93" w:rsidRDefault="00480E9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78E529" w14:textId="77777777" w:rsidR="0092258F" w:rsidRDefault="009225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DD7AC" w14:textId="77777777" w:rsidR="00B535B2" w:rsidRDefault="00B535B2" w:rsidP="00B36CE7">
      <w:pPr>
        <w:spacing w:line="240" w:lineRule="auto"/>
      </w:pPr>
      <w:r>
        <w:separator/>
      </w:r>
    </w:p>
  </w:footnote>
  <w:footnote w:type="continuationSeparator" w:id="0">
    <w:p w14:paraId="7C982A80" w14:textId="77777777" w:rsidR="00B535B2" w:rsidRDefault="00B535B2" w:rsidP="00B36CE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  <w:lang w:eastAsia="zh-CN"/>
      </w:rPr>
    </w:lvl>
  </w:abstractNum>
  <w:abstractNum w:abstractNumId="1" w15:restartNumberingAfterBreak="0">
    <w:nsid w:val="01787A6C"/>
    <w:multiLevelType w:val="hybridMultilevel"/>
    <w:tmpl w:val="999A1E94"/>
    <w:lvl w:ilvl="0" w:tplc="04150011">
      <w:start w:val="1"/>
      <w:numFmt w:val="decimal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 w15:restartNumberingAfterBreak="0">
    <w:nsid w:val="06D37232"/>
    <w:multiLevelType w:val="hybridMultilevel"/>
    <w:tmpl w:val="999A1E94"/>
    <w:lvl w:ilvl="0" w:tplc="FFFFFFFF">
      <w:start w:val="1"/>
      <w:numFmt w:val="decimal"/>
      <w:lvlText w:val="%1)"/>
      <w:lvlJc w:val="left"/>
      <w:pPr>
        <w:ind w:left="1470" w:hanging="360"/>
      </w:pPr>
    </w:lvl>
    <w:lvl w:ilvl="1" w:tplc="FFFFFFFF" w:tentative="1">
      <w:start w:val="1"/>
      <w:numFmt w:val="lowerLetter"/>
      <w:lvlText w:val="%2."/>
      <w:lvlJc w:val="left"/>
      <w:pPr>
        <w:ind w:left="2190" w:hanging="360"/>
      </w:pPr>
    </w:lvl>
    <w:lvl w:ilvl="2" w:tplc="FFFFFFFF" w:tentative="1">
      <w:start w:val="1"/>
      <w:numFmt w:val="lowerRoman"/>
      <w:lvlText w:val="%3."/>
      <w:lvlJc w:val="right"/>
      <w:pPr>
        <w:ind w:left="2910" w:hanging="180"/>
      </w:pPr>
    </w:lvl>
    <w:lvl w:ilvl="3" w:tplc="FFFFFFFF" w:tentative="1">
      <w:start w:val="1"/>
      <w:numFmt w:val="decimal"/>
      <w:lvlText w:val="%4."/>
      <w:lvlJc w:val="left"/>
      <w:pPr>
        <w:ind w:left="3630" w:hanging="360"/>
      </w:pPr>
    </w:lvl>
    <w:lvl w:ilvl="4" w:tplc="FFFFFFFF" w:tentative="1">
      <w:start w:val="1"/>
      <w:numFmt w:val="lowerLetter"/>
      <w:lvlText w:val="%5."/>
      <w:lvlJc w:val="left"/>
      <w:pPr>
        <w:ind w:left="4350" w:hanging="360"/>
      </w:pPr>
    </w:lvl>
    <w:lvl w:ilvl="5" w:tplc="FFFFFFFF" w:tentative="1">
      <w:start w:val="1"/>
      <w:numFmt w:val="lowerRoman"/>
      <w:lvlText w:val="%6."/>
      <w:lvlJc w:val="right"/>
      <w:pPr>
        <w:ind w:left="5070" w:hanging="180"/>
      </w:pPr>
    </w:lvl>
    <w:lvl w:ilvl="6" w:tplc="FFFFFFFF" w:tentative="1">
      <w:start w:val="1"/>
      <w:numFmt w:val="decimal"/>
      <w:lvlText w:val="%7."/>
      <w:lvlJc w:val="left"/>
      <w:pPr>
        <w:ind w:left="5790" w:hanging="360"/>
      </w:pPr>
    </w:lvl>
    <w:lvl w:ilvl="7" w:tplc="FFFFFFFF" w:tentative="1">
      <w:start w:val="1"/>
      <w:numFmt w:val="lowerLetter"/>
      <w:lvlText w:val="%8."/>
      <w:lvlJc w:val="left"/>
      <w:pPr>
        <w:ind w:left="6510" w:hanging="360"/>
      </w:pPr>
    </w:lvl>
    <w:lvl w:ilvl="8" w:tplc="FFFFFFFF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 w15:restartNumberingAfterBreak="0">
    <w:nsid w:val="0B026F95"/>
    <w:multiLevelType w:val="hybridMultilevel"/>
    <w:tmpl w:val="DF44D46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0D397A2C"/>
    <w:multiLevelType w:val="hybridMultilevel"/>
    <w:tmpl w:val="414AFFFC"/>
    <w:lvl w:ilvl="0" w:tplc="F1AA8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032024"/>
    <w:multiLevelType w:val="hybridMultilevel"/>
    <w:tmpl w:val="999A1E94"/>
    <w:lvl w:ilvl="0" w:tplc="FFFFFFFF">
      <w:start w:val="1"/>
      <w:numFmt w:val="decimal"/>
      <w:lvlText w:val="%1)"/>
      <w:lvlJc w:val="left"/>
      <w:pPr>
        <w:ind w:left="1470" w:hanging="360"/>
      </w:pPr>
    </w:lvl>
    <w:lvl w:ilvl="1" w:tplc="FFFFFFFF" w:tentative="1">
      <w:start w:val="1"/>
      <w:numFmt w:val="lowerLetter"/>
      <w:lvlText w:val="%2."/>
      <w:lvlJc w:val="left"/>
      <w:pPr>
        <w:ind w:left="2190" w:hanging="360"/>
      </w:pPr>
    </w:lvl>
    <w:lvl w:ilvl="2" w:tplc="FFFFFFFF" w:tentative="1">
      <w:start w:val="1"/>
      <w:numFmt w:val="lowerRoman"/>
      <w:lvlText w:val="%3."/>
      <w:lvlJc w:val="right"/>
      <w:pPr>
        <w:ind w:left="2910" w:hanging="180"/>
      </w:pPr>
    </w:lvl>
    <w:lvl w:ilvl="3" w:tplc="FFFFFFFF" w:tentative="1">
      <w:start w:val="1"/>
      <w:numFmt w:val="decimal"/>
      <w:lvlText w:val="%4."/>
      <w:lvlJc w:val="left"/>
      <w:pPr>
        <w:ind w:left="3630" w:hanging="360"/>
      </w:pPr>
    </w:lvl>
    <w:lvl w:ilvl="4" w:tplc="FFFFFFFF" w:tentative="1">
      <w:start w:val="1"/>
      <w:numFmt w:val="lowerLetter"/>
      <w:lvlText w:val="%5."/>
      <w:lvlJc w:val="left"/>
      <w:pPr>
        <w:ind w:left="4350" w:hanging="360"/>
      </w:pPr>
    </w:lvl>
    <w:lvl w:ilvl="5" w:tplc="FFFFFFFF" w:tentative="1">
      <w:start w:val="1"/>
      <w:numFmt w:val="lowerRoman"/>
      <w:lvlText w:val="%6."/>
      <w:lvlJc w:val="right"/>
      <w:pPr>
        <w:ind w:left="5070" w:hanging="180"/>
      </w:pPr>
    </w:lvl>
    <w:lvl w:ilvl="6" w:tplc="FFFFFFFF" w:tentative="1">
      <w:start w:val="1"/>
      <w:numFmt w:val="decimal"/>
      <w:lvlText w:val="%7."/>
      <w:lvlJc w:val="left"/>
      <w:pPr>
        <w:ind w:left="5790" w:hanging="360"/>
      </w:pPr>
    </w:lvl>
    <w:lvl w:ilvl="7" w:tplc="FFFFFFFF" w:tentative="1">
      <w:start w:val="1"/>
      <w:numFmt w:val="lowerLetter"/>
      <w:lvlText w:val="%8."/>
      <w:lvlJc w:val="left"/>
      <w:pPr>
        <w:ind w:left="6510" w:hanging="360"/>
      </w:pPr>
    </w:lvl>
    <w:lvl w:ilvl="8" w:tplc="FFFFFFFF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6" w15:restartNumberingAfterBreak="0">
    <w:nsid w:val="16A8702F"/>
    <w:multiLevelType w:val="hybridMultilevel"/>
    <w:tmpl w:val="294A5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B3648"/>
    <w:multiLevelType w:val="hybridMultilevel"/>
    <w:tmpl w:val="5574AEF8"/>
    <w:lvl w:ilvl="0" w:tplc="04150001">
      <w:start w:val="1"/>
      <w:numFmt w:val="bullet"/>
      <w:lvlText w:val=""/>
      <w:lvlJc w:val="left"/>
      <w:pPr>
        <w:ind w:left="10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9" w15:restartNumberingAfterBreak="0">
    <w:nsid w:val="3681432E"/>
    <w:multiLevelType w:val="hybridMultilevel"/>
    <w:tmpl w:val="999A1E94"/>
    <w:lvl w:ilvl="0" w:tplc="FFFFFFFF">
      <w:start w:val="1"/>
      <w:numFmt w:val="decimal"/>
      <w:lvlText w:val="%1)"/>
      <w:lvlJc w:val="left"/>
      <w:pPr>
        <w:ind w:left="1470" w:hanging="360"/>
      </w:pPr>
    </w:lvl>
    <w:lvl w:ilvl="1" w:tplc="FFFFFFFF" w:tentative="1">
      <w:start w:val="1"/>
      <w:numFmt w:val="lowerLetter"/>
      <w:lvlText w:val="%2."/>
      <w:lvlJc w:val="left"/>
      <w:pPr>
        <w:ind w:left="2190" w:hanging="360"/>
      </w:pPr>
    </w:lvl>
    <w:lvl w:ilvl="2" w:tplc="FFFFFFFF" w:tentative="1">
      <w:start w:val="1"/>
      <w:numFmt w:val="lowerRoman"/>
      <w:lvlText w:val="%3."/>
      <w:lvlJc w:val="right"/>
      <w:pPr>
        <w:ind w:left="2910" w:hanging="180"/>
      </w:pPr>
    </w:lvl>
    <w:lvl w:ilvl="3" w:tplc="FFFFFFFF" w:tentative="1">
      <w:start w:val="1"/>
      <w:numFmt w:val="decimal"/>
      <w:lvlText w:val="%4."/>
      <w:lvlJc w:val="left"/>
      <w:pPr>
        <w:ind w:left="3630" w:hanging="360"/>
      </w:pPr>
    </w:lvl>
    <w:lvl w:ilvl="4" w:tplc="FFFFFFFF" w:tentative="1">
      <w:start w:val="1"/>
      <w:numFmt w:val="lowerLetter"/>
      <w:lvlText w:val="%5."/>
      <w:lvlJc w:val="left"/>
      <w:pPr>
        <w:ind w:left="4350" w:hanging="360"/>
      </w:pPr>
    </w:lvl>
    <w:lvl w:ilvl="5" w:tplc="FFFFFFFF" w:tentative="1">
      <w:start w:val="1"/>
      <w:numFmt w:val="lowerRoman"/>
      <w:lvlText w:val="%6."/>
      <w:lvlJc w:val="right"/>
      <w:pPr>
        <w:ind w:left="5070" w:hanging="180"/>
      </w:pPr>
    </w:lvl>
    <w:lvl w:ilvl="6" w:tplc="FFFFFFFF" w:tentative="1">
      <w:start w:val="1"/>
      <w:numFmt w:val="decimal"/>
      <w:lvlText w:val="%7."/>
      <w:lvlJc w:val="left"/>
      <w:pPr>
        <w:ind w:left="5790" w:hanging="360"/>
      </w:pPr>
    </w:lvl>
    <w:lvl w:ilvl="7" w:tplc="FFFFFFFF" w:tentative="1">
      <w:start w:val="1"/>
      <w:numFmt w:val="lowerLetter"/>
      <w:lvlText w:val="%8."/>
      <w:lvlJc w:val="left"/>
      <w:pPr>
        <w:ind w:left="6510" w:hanging="360"/>
      </w:pPr>
    </w:lvl>
    <w:lvl w:ilvl="8" w:tplc="FFFFFFFF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A3440A"/>
    <w:multiLevelType w:val="hybridMultilevel"/>
    <w:tmpl w:val="FAD09AA4"/>
    <w:lvl w:ilvl="0" w:tplc="81923CAC">
      <w:start w:val="1"/>
      <w:numFmt w:val="decimal"/>
      <w:lvlText w:val="%1."/>
      <w:lvlJc w:val="left"/>
      <w:pPr>
        <w:ind w:left="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3" w15:restartNumberingAfterBreak="0">
    <w:nsid w:val="540A4615"/>
    <w:multiLevelType w:val="hybridMultilevel"/>
    <w:tmpl w:val="999A1E94"/>
    <w:lvl w:ilvl="0" w:tplc="FFFFFFFF">
      <w:start w:val="1"/>
      <w:numFmt w:val="decimal"/>
      <w:lvlText w:val="%1)"/>
      <w:lvlJc w:val="left"/>
      <w:pPr>
        <w:ind w:left="1470" w:hanging="360"/>
      </w:pPr>
    </w:lvl>
    <w:lvl w:ilvl="1" w:tplc="FFFFFFFF" w:tentative="1">
      <w:start w:val="1"/>
      <w:numFmt w:val="lowerLetter"/>
      <w:lvlText w:val="%2."/>
      <w:lvlJc w:val="left"/>
      <w:pPr>
        <w:ind w:left="2190" w:hanging="360"/>
      </w:pPr>
    </w:lvl>
    <w:lvl w:ilvl="2" w:tplc="FFFFFFFF" w:tentative="1">
      <w:start w:val="1"/>
      <w:numFmt w:val="lowerRoman"/>
      <w:lvlText w:val="%3."/>
      <w:lvlJc w:val="right"/>
      <w:pPr>
        <w:ind w:left="2910" w:hanging="180"/>
      </w:pPr>
    </w:lvl>
    <w:lvl w:ilvl="3" w:tplc="FFFFFFFF" w:tentative="1">
      <w:start w:val="1"/>
      <w:numFmt w:val="decimal"/>
      <w:lvlText w:val="%4."/>
      <w:lvlJc w:val="left"/>
      <w:pPr>
        <w:ind w:left="3630" w:hanging="360"/>
      </w:pPr>
    </w:lvl>
    <w:lvl w:ilvl="4" w:tplc="FFFFFFFF" w:tentative="1">
      <w:start w:val="1"/>
      <w:numFmt w:val="lowerLetter"/>
      <w:lvlText w:val="%5."/>
      <w:lvlJc w:val="left"/>
      <w:pPr>
        <w:ind w:left="4350" w:hanging="360"/>
      </w:pPr>
    </w:lvl>
    <w:lvl w:ilvl="5" w:tplc="FFFFFFFF" w:tentative="1">
      <w:start w:val="1"/>
      <w:numFmt w:val="lowerRoman"/>
      <w:lvlText w:val="%6."/>
      <w:lvlJc w:val="right"/>
      <w:pPr>
        <w:ind w:left="5070" w:hanging="180"/>
      </w:pPr>
    </w:lvl>
    <w:lvl w:ilvl="6" w:tplc="FFFFFFFF" w:tentative="1">
      <w:start w:val="1"/>
      <w:numFmt w:val="decimal"/>
      <w:lvlText w:val="%7."/>
      <w:lvlJc w:val="left"/>
      <w:pPr>
        <w:ind w:left="5790" w:hanging="360"/>
      </w:pPr>
    </w:lvl>
    <w:lvl w:ilvl="7" w:tplc="FFFFFFFF" w:tentative="1">
      <w:start w:val="1"/>
      <w:numFmt w:val="lowerLetter"/>
      <w:lvlText w:val="%8."/>
      <w:lvlJc w:val="left"/>
      <w:pPr>
        <w:ind w:left="6510" w:hanging="360"/>
      </w:pPr>
    </w:lvl>
    <w:lvl w:ilvl="8" w:tplc="FFFFFFFF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 w15:restartNumberingAfterBreak="0">
    <w:nsid w:val="5463128B"/>
    <w:multiLevelType w:val="hybridMultilevel"/>
    <w:tmpl w:val="58CCFA06"/>
    <w:lvl w:ilvl="0" w:tplc="4B84954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  <w:color w:val="auto"/>
      </w:rPr>
    </w:lvl>
    <w:lvl w:ilvl="1" w:tplc="FFFFFFFF">
      <w:start w:val="4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237C37"/>
    <w:multiLevelType w:val="hybridMultilevel"/>
    <w:tmpl w:val="999A1E94"/>
    <w:lvl w:ilvl="0" w:tplc="FFFFFFFF">
      <w:start w:val="1"/>
      <w:numFmt w:val="decimal"/>
      <w:lvlText w:val="%1)"/>
      <w:lvlJc w:val="left"/>
      <w:pPr>
        <w:ind w:left="1470" w:hanging="360"/>
      </w:pPr>
    </w:lvl>
    <w:lvl w:ilvl="1" w:tplc="FFFFFFFF" w:tentative="1">
      <w:start w:val="1"/>
      <w:numFmt w:val="lowerLetter"/>
      <w:lvlText w:val="%2."/>
      <w:lvlJc w:val="left"/>
      <w:pPr>
        <w:ind w:left="2190" w:hanging="360"/>
      </w:pPr>
    </w:lvl>
    <w:lvl w:ilvl="2" w:tplc="FFFFFFFF" w:tentative="1">
      <w:start w:val="1"/>
      <w:numFmt w:val="lowerRoman"/>
      <w:lvlText w:val="%3."/>
      <w:lvlJc w:val="right"/>
      <w:pPr>
        <w:ind w:left="2910" w:hanging="180"/>
      </w:pPr>
    </w:lvl>
    <w:lvl w:ilvl="3" w:tplc="FFFFFFFF" w:tentative="1">
      <w:start w:val="1"/>
      <w:numFmt w:val="decimal"/>
      <w:lvlText w:val="%4."/>
      <w:lvlJc w:val="left"/>
      <w:pPr>
        <w:ind w:left="3630" w:hanging="360"/>
      </w:pPr>
    </w:lvl>
    <w:lvl w:ilvl="4" w:tplc="FFFFFFFF" w:tentative="1">
      <w:start w:val="1"/>
      <w:numFmt w:val="lowerLetter"/>
      <w:lvlText w:val="%5."/>
      <w:lvlJc w:val="left"/>
      <w:pPr>
        <w:ind w:left="4350" w:hanging="360"/>
      </w:pPr>
    </w:lvl>
    <w:lvl w:ilvl="5" w:tplc="FFFFFFFF" w:tentative="1">
      <w:start w:val="1"/>
      <w:numFmt w:val="lowerRoman"/>
      <w:lvlText w:val="%6."/>
      <w:lvlJc w:val="right"/>
      <w:pPr>
        <w:ind w:left="5070" w:hanging="180"/>
      </w:pPr>
    </w:lvl>
    <w:lvl w:ilvl="6" w:tplc="FFFFFFFF" w:tentative="1">
      <w:start w:val="1"/>
      <w:numFmt w:val="decimal"/>
      <w:lvlText w:val="%7."/>
      <w:lvlJc w:val="left"/>
      <w:pPr>
        <w:ind w:left="5790" w:hanging="360"/>
      </w:pPr>
    </w:lvl>
    <w:lvl w:ilvl="7" w:tplc="FFFFFFFF" w:tentative="1">
      <w:start w:val="1"/>
      <w:numFmt w:val="lowerLetter"/>
      <w:lvlText w:val="%8."/>
      <w:lvlJc w:val="left"/>
      <w:pPr>
        <w:ind w:left="6510" w:hanging="360"/>
      </w:pPr>
    </w:lvl>
    <w:lvl w:ilvl="8" w:tplc="FFFFFFFF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6" w15:restartNumberingAfterBreak="0">
    <w:nsid w:val="75965A5F"/>
    <w:multiLevelType w:val="hybridMultilevel"/>
    <w:tmpl w:val="4AC28B62"/>
    <w:lvl w:ilvl="0" w:tplc="9F3C4C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42AC5"/>
    <w:multiLevelType w:val="hybridMultilevel"/>
    <w:tmpl w:val="76309CA2"/>
    <w:lvl w:ilvl="0" w:tplc="11C65AE4">
      <w:start w:val="1"/>
      <w:numFmt w:val="decimal"/>
      <w:lvlText w:val="%1)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7A04420A"/>
    <w:multiLevelType w:val="hybridMultilevel"/>
    <w:tmpl w:val="999A1E94"/>
    <w:lvl w:ilvl="0" w:tplc="FFFFFFFF">
      <w:start w:val="1"/>
      <w:numFmt w:val="decimal"/>
      <w:lvlText w:val="%1)"/>
      <w:lvlJc w:val="left"/>
      <w:pPr>
        <w:ind w:left="1470" w:hanging="360"/>
      </w:pPr>
    </w:lvl>
    <w:lvl w:ilvl="1" w:tplc="FFFFFFFF" w:tentative="1">
      <w:start w:val="1"/>
      <w:numFmt w:val="lowerLetter"/>
      <w:lvlText w:val="%2."/>
      <w:lvlJc w:val="left"/>
      <w:pPr>
        <w:ind w:left="2190" w:hanging="360"/>
      </w:pPr>
    </w:lvl>
    <w:lvl w:ilvl="2" w:tplc="FFFFFFFF" w:tentative="1">
      <w:start w:val="1"/>
      <w:numFmt w:val="lowerRoman"/>
      <w:lvlText w:val="%3."/>
      <w:lvlJc w:val="right"/>
      <w:pPr>
        <w:ind w:left="2910" w:hanging="180"/>
      </w:pPr>
    </w:lvl>
    <w:lvl w:ilvl="3" w:tplc="FFFFFFFF" w:tentative="1">
      <w:start w:val="1"/>
      <w:numFmt w:val="decimal"/>
      <w:lvlText w:val="%4."/>
      <w:lvlJc w:val="left"/>
      <w:pPr>
        <w:ind w:left="3630" w:hanging="360"/>
      </w:pPr>
    </w:lvl>
    <w:lvl w:ilvl="4" w:tplc="FFFFFFFF" w:tentative="1">
      <w:start w:val="1"/>
      <w:numFmt w:val="lowerLetter"/>
      <w:lvlText w:val="%5."/>
      <w:lvlJc w:val="left"/>
      <w:pPr>
        <w:ind w:left="4350" w:hanging="360"/>
      </w:pPr>
    </w:lvl>
    <w:lvl w:ilvl="5" w:tplc="FFFFFFFF" w:tentative="1">
      <w:start w:val="1"/>
      <w:numFmt w:val="lowerRoman"/>
      <w:lvlText w:val="%6."/>
      <w:lvlJc w:val="right"/>
      <w:pPr>
        <w:ind w:left="5070" w:hanging="180"/>
      </w:pPr>
    </w:lvl>
    <w:lvl w:ilvl="6" w:tplc="FFFFFFFF" w:tentative="1">
      <w:start w:val="1"/>
      <w:numFmt w:val="decimal"/>
      <w:lvlText w:val="%7."/>
      <w:lvlJc w:val="left"/>
      <w:pPr>
        <w:ind w:left="5790" w:hanging="360"/>
      </w:pPr>
    </w:lvl>
    <w:lvl w:ilvl="7" w:tplc="FFFFFFFF" w:tentative="1">
      <w:start w:val="1"/>
      <w:numFmt w:val="lowerLetter"/>
      <w:lvlText w:val="%8."/>
      <w:lvlJc w:val="left"/>
      <w:pPr>
        <w:ind w:left="6510" w:hanging="360"/>
      </w:pPr>
    </w:lvl>
    <w:lvl w:ilvl="8" w:tplc="FFFFFFFF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9" w15:restartNumberingAfterBreak="0">
    <w:nsid w:val="7E9E4D00"/>
    <w:multiLevelType w:val="hybridMultilevel"/>
    <w:tmpl w:val="5D1200CE"/>
    <w:lvl w:ilvl="0" w:tplc="CD0A71AC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471625">
    <w:abstractNumId w:val="10"/>
  </w:num>
  <w:num w:numId="2" w16cid:durableId="866454764">
    <w:abstractNumId w:val="19"/>
  </w:num>
  <w:num w:numId="3" w16cid:durableId="1761637516">
    <w:abstractNumId w:val="11"/>
  </w:num>
  <w:num w:numId="4" w16cid:durableId="3151117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9410647">
    <w:abstractNumId w:val="16"/>
  </w:num>
  <w:num w:numId="6" w16cid:durableId="2131127746">
    <w:abstractNumId w:val="1"/>
  </w:num>
  <w:num w:numId="7" w16cid:durableId="1644499748">
    <w:abstractNumId w:val="13"/>
  </w:num>
  <w:num w:numId="8" w16cid:durableId="703754818">
    <w:abstractNumId w:val="4"/>
  </w:num>
  <w:num w:numId="9" w16cid:durableId="891425773">
    <w:abstractNumId w:val="5"/>
  </w:num>
  <w:num w:numId="10" w16cid:durableId="1295793891">
    <w:abstractNumId w:val="18"/>
  </w:num>
  <w:num w:numId="11" w16cid:durableId="1041051220">
    <w:abstractNumId w:val="2"/>
  </w:num>
  <w:num w:numId="12" w16cid:durableId="372845635">
    <w:abstractNumId w:val="8"/>
  </w:num>
  <w:num w:numId="13" w16cid:durableId="2110587153">
    <w:abstractNumId w:val="17"/>
  </w:num>
  <w:num w:numId="14" w16cid:durableId="606625096">
    <w:abstractNumId w:val="0"/>
  </w:num>
  <w:num w:numId="15" w16cid:durableId="1324117444">
    <w:abstractNumId w:val="12"/>
  </w:num>
  <w:num w:numId="16" w16cid:durableId="262149848">
    <w:abstractNumId w:val="9"/>
  </w:num>
  <w:num w:numId="17" w16cid:durableId="1862358664">
    <w:abstractNumId w:val="7"/>
  </w:num>
  <w:num w:numId="18" w16cid:durableId="826016477">
    <w:abstractNumId w:val="3"/>
  </w:num>
  <w:num w:numId="19" w16cid:durableId="375931446">
    <w:abstractNumId w:val="15"/>
  </w:num>
  <w:num w:numId="20" w16cid:durableId="48725227">
    <w:abstractNumId w:val="6"/>
  </w:num>
  <w:num w:numId="21" w16cid:durableId="668096734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76"/>
    <w:rsid w:val="00000842"/>
    <w:rsid w:val="00001A50"/>
    <w:rsid w:val="00005F43"/>
    <w:rsid w:val="00022C7B"/>
    <w:rsid w:val="00025C91"/>
    <w:rsid w:val="00046605"/>
    <w:rsid w:val="00046C0B"/>
    <w:rsid w:val="00064A43"/>
    <w:rsid w:val="00072613"/>
    <w:rsid w:val="000943E0"/>
    <w:rsid w:val="000A2367"/>
    <w:rsid w:val="000C6DDE"/>
    <w:rsid w:val="000E3C87"/>
    <w:rsid w:val="00101572"/>
    <w:rsid w:val="00102023"/>
    <w:rsid w:val="00114A4C"/>
    <w:rsid w:val="00144505"/>
    <w:rsid w:val="0015625F"/>
    <w:rsid w:val="00163B23"/>
    <w:rsid w:val="001642B4"/>
    <w:rsid w:val="0016664C"/>
    <w:rsid w:val="00173DFA"/>
    <w:rsid w:val="00184C57"/>
    <w:rsid w:val="001A5AD6"/>
    <w:rsid w:val="001B08E3"/>
    <w:rsid w:val="001D736E"/>
    <w:rsid w:val="001E38BD"/>
    <w:rsid w:val="00205DCB"/>
    <w:rsid w:val="00207DEC"/>
    <w:rsid w:val="00240E97"/>
    <w:rsid w:val="0024594B"/>
    <w:rsid w:val="002677BC"/>
    <w:rsid w:val="00275D91"/>
    <w:rsid w:val="00276FB1"/>
    <w:rsid w:val="0028214E"/>
    <w:rsid w:val="00291DE7"/>
    <w:rsid w:val="002A6353"/>
    <w:rsid w:val="002B4365"/>
    <w:rsid w:val="002D716F"/>
    <w:rsid w:val="002E6B6F"/>
    <w:rsid w:val="002E7D0A"/>
    <w:rsid w:val="002F3AFD"/>
    <w:rsid w:val="002F6C71"/>
    <w:rsid w:val="002F7636"/>
    <w:rsid w:val="003029E9"/>
    <w:rsid w:val="00304FD9"/>
    <w:rsid w:val="003105A2"/>
    <w:rsid w:val="00343B58"/>
    <w:rsid w:val="00355339"/>
    <w:rsid w:val="003674DC"/>
    <w:rsid w:val="00367BB9"/>
    <w:rsid w:val="00377EA4"/>
    <w:rsid w:val="003974A3"/>
    <w:rsid w:val="003B019F"/>
    <w:rsid w:val="003B0DFF"/>
    <w:rsid w:val="003C043F"/>
    <w:rsid w:val="003C3FEA"/>
    <w:rsid w:val="003D0C50"/>
    <w:rsid w:val="003E72BD"/>
    <w:rsid w:val="00412B2A"/>
    <w:rsid w:val="00412C63"/>
    <w:rsid w:val="004210CE"/>
    <w:rsid w:val="00441F8D"/>
    <w:rsid w:val="00466053"/>
    <w:rsid w:val="00480345"/>
    <w:rsid w:val="00480E93"/>
    <w:rsid w:val="00482AB1"/>
    <w:rsid w:val="0049231A"/>
    <w:rsid w:val="00497E28"/>
    <w:rsid w:val="004A4F0D"/>
    <w:rsid w:val="004E67A2"/>
    <w:rsid w:val="004E6D0D"/>
    <w:rsid w:val="00503D9B"/>
    <w:rsid w:val="005203D3"/>
    <w:rsid w:val="005415A5"/>
    <w:rsid w:val="00550ED9"/>
    <w:rsid w:val="00570B02"/>
    <w:rsid w:val="00577CDB"/>
    <w:rsid w:val="0059309D"/>
    <w:rsid w:val="005A2CE3"/>
    <w:rsid w:val="005A48D9"/>
    <w:rsid w:val="005A6529"/>
    <w:rsid w:val="005B5989"/>
    <w:rsid w:val="005C44E8"/>
    <w:rsid w:val="005C570F"/>
    <w:rsid w:val="005C5E6C"/>
    <w:rsid w:val="005D19DB"/>
    <w:rsid w:val="005D1AA8"/>
    <w:rsid w:val="005E2739"/>
    <w:rsid w:val="005F1139"/>
    <w:rsid w:val="006008E4"/>
    <w:rsid w:val="006011FA"/>
    <w:rsid w:val="006075EA"/>
    <w:rsid w:val="00614C1C"/>
    <w:rsid w:val="006233F4"/>
    <w:rsid w:val="00642569"/>
    <w:rsid w:val="006862DF"/>
    <w:rsid w:val="00695E5F"/>
    <w:rsid w:val="006A6465"/>
    <w:rsid w:val="006C24E3"/>
    <w:rsid w:val="006C6BF8"/>
    <w:rsid w:val="006C7F58"/>
    <w:rsid w:val="006F179A"/>
    <w:rsid w:val="00701775"/>
    <w:rsid w:val="00710C02"/>
    <w:rsid w:val="00720B1D"/>
    <w:rsid w:val="00724225"/>
    <w:rsid w:val="00736302"/>
    <w:rsid w:val="007371CA"/>
    <w:rsid w:val="007507AA"/>
    <w:rsid w:val="0075104E"/>
    <w:rsid w:val="007707E6"/>
    <w:rsid w:val="00796872"/>
    <w:rsid w:val="007A39F6"/>
    <w:rsid w:val="007A5A69"/>
    <w:rsid w:val="007A734F"/>
    <w:rsid w:val="007B752D"/>
    <w:rsid w:val="007F2DA5"/>
    <w:rsid w:val="007F5159"/>
    <w:rsid w:val="00822044"/>
    <w:rsid w:val="00827A71"/>
    <w:rsid w:val="008540DF"/>
    <w:rsid w:val="00854BFB"/>
    <w:rsid w:val="00864961"/>
    <w:rsid w:val="0088503C"/>
    <w:rsid w:val="008A02B2"/>
    <w:rsid w:val="008A38E2"/>
    <w:rsid w:val="008B200F"/>
    <w:rsid w:val="008B296D"/>
    <w:rsid w:val="008B549E"/>
    <w:rsid w:val="008C258C"/>
    <w:rsid w:val="008D4574"/>
    <w:rsid w:val="008E036C"/>
    <w:rsid w:val="008E4500"/>
    <w:rsid w:val="008F66B1"/>
    <w:rsid w:val="00901E52"/>
    <w:rsid w:val="009060FE"/>
    <w:rsid w:val="0092258F"/>
    <w:rsid w:val="009229EC"/>
    <w:rsid w:val="00933647"/>
    <w:rsid w:val="009337D0"/>
    <w:rsid w:val="00956B51"/>
    <w:rsid w:val="00976847"/>
    <w:rsid w:val="009B3144"/>
    <w:rsid w:val="009B6906"/>
    <w:rsid w:val="009E4FD0"/>
    <w:rsid w:val="00A01080"/>
    <w:rsid w:val="00A039D7"/>
    <w:rsid w:val="00A11955"/>
    <w:rsid w:val="00A22D6B"/>
    <w:rsid w:val="00A2667A"/>
    <w:rsid w:val="00A668C6"/>
    <w:rsid w:val="00A81894"/>
    <w:rsid w:val="00A9406E"/>
    <w:rsid w:val="00AA6E0A"/>
    <w:rsid w:val="00AB1ADE"/>
    <w:rsid w:val="00AB4A4D"/>
    <w:rsid w:val="00AC662A"/>
    <w:rsid w:val="00AC6C8B"/>
    <w:rsid w:val="00AF05F0"/>
    <w:rsid w:val="00AF06DF"/>
    <w:rsid w:val="00B26D92"/>
    <w:rsid w:val="00B30ECF"/>
    <w:rsid w:val="00B36CE7"/>
    <w:rsid w:val="00B44213"/>
    <w:rsid w:val="00B535B2"/>
    <w:rsid w:val="00B57481"/>
    <w:rsid w:val="00B759C9"/>
    <w:rsid w:val="00B8330B"/>
    <w:rsid w:val="00B848CB"/>
    <w:rsid w:val="00B84A5D"/>
    <w:rsid w:val="00B8660B"/>
    <w:rsid w:val="00BA162B"/>
    <w:rsid w:val="00BB09A0"/>
    <w:rsid w:val="00BC033C"/>
    <w:rsid w:val="00BC16E1"/>
    <w:rsid w:val="00BF555F"/>
    <w:rsid w:val="00C12F91"/>
    <w:rsid w:val="00C3449D"/>
    <w:rsid w:val="00C46997"/>
    <w:rsid w:val="00C524BD"/>
    <w:rsid w:val="00C640EB"/>
    <w:rsid w:val="00C7365B"/>
    <w:rsid w:val="00C7416D"/>
    <w:rsid w:val="00C75B66"/>
    <w:rsid w:val="00C8194F"/>
    <w:rsid w:val="00C968A8"/>
    <w:rsid w:val="00CB4312"/>
    <w:rsid w:val="00CC46DE"/>
    <w:rsid w:val="00CF18EF"/>
    <w:rsid w:val="00D009A2"/>
    <w:rsid w:val="00D0749A"/>
    <w:rsid w:val="00D13A6B"/>
    <w:rsid w:val="00D35BF3"/>
    <w:rsid w:val="00D36095"/>
    <w:rsid w:val="00D418C4"/>
    <w:rsid w:val="00D4549D"/>
    <w:rsid w:val="00D457A3"/>
    <w:rsid w:val="00D457A8"/>
    <w:rsid w:val="00D46D3F"/>
    <w:rsid w:val="00D7191E"/>
    <w:rsid w:val="00D97ABE"/>
    <w:rsid w:val="00DA1C63"/>
    <w:rsid w:val="00DA4576"/>
    <w:rsid w:val="00DB4BCC"/>
    <w:rsid w:val="00DE047E"/>
    <w:rsid w:val="00DE31ED"/>
    <w:rsid w:val="00DF5081"/>
    <w:rsid w:val="00E05889"/>
    <w:rsid w:val="00E148EE"/>
    <w:rsid w:val="00E14A90"/>
    <w:rsid w:val="00E21421"/>
    <w:rsid w:val="00E21F8F"/>
    <w:rsid w:val="00E22C76"/>
    <w:rsid w:val="00E43156"/>
    <w:rsid w:val="00E51B4D"/>
    <w:rsid w:val="00E554F5"/>
    <w:rsid w:val="00E708FF"/>
    <w:rsid w:val="00E71106"/>
    <w:rsid w:val="00E86856"/>
    <w:rsid w:val="00EB7415"/>
    <w:rsid w:val="00EC70CF"/>
    <w:rsid w:val="00F25D32"/>
    <w:rsid w:val="00F46B1B"/>
    <w:rsid w:val="00F520CB"/>
    <w:rsid w:val="00F86EB8"/>
    <w:rsid w:val="00F93038"/>
    <w:rsid w:val="00FA6771"/>
    <w:rsid w:val="00FA7FD1"/>
    <w:rsid w:val="00FB4F9B"/>
    <w:rsid w:val="00FC6B1E"/>
    <w:rsid w:val="00FD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89F75"/>
  <w15:chartTrackingRefBased/>
  <w15:docId w15:val="{54C1F43F-120B-4357-B9DE-3BCD5E73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095"/>
    <w:pPr>
      <w:spacing w:after="0" w:line="360" w:lineRule="auto"/>
      <w:contextualSpacing/>
      <w:jc w:val="both"/>
    </w:pPr>
    <w:rPr>
      <w:rFonts w:ascii="Century Gothic" w:eastAsiaTheme="minorEastAsia" w:hAnsi="Century Gothic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4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-W,Obiekt,List Paragraph1,BulletC,Numerowanie,Wyliczanie,normalny tekst,Akapit z listą31,Bullets,Akapit z listą3,Wypunktowanie,normalny,test ciągły,Podsis rysunku,Akapit z listą11,sw tekst,Adresat stanowisko,L1,1.Nagłówek"/>
    <w:basedOn w:val="Normalny"/>
    <w:link w:val="AkapitzlistZnak"/>
    <w:uiPriority w:val="34"/>
    <w:qFormat/>
    <w:rsid w:val="00D36095"/>
  </w:style>
  <w:style w:type="character" w:customStyle="1" w:styleId="AkapitzlistZnak">
    <w:name w:val="Akapit z listą Znak"/>
    <w:aliases w:val="Akapit z listą -W Znak,Obiekt Znak,List Paragraph1 Znak,BulletC Znak,Numerowanie Znak,Wyliczanie Znak,normalny tekst Znak,Akapit z listą31 Znak,Bullets Znak,Akapit z listą3 Znak,Wypunktowanie Znak,normalny Znak,test ciągły Znak"/>
    <w:basedOn w:val="Domylnaczcionkaakapitu"/>
    <w:link w:val="Akapitzlist"/>
    <w:uiPriority w:val="34"/>
    <w:rsid w:val="00D36095"/>
    <w:rPr>
      <w:rFonts w:ascii="Century Gothic" w:eastAsiaTheme="minorEastAsia" w:hAnsi="Century Gothic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6CE7"/>
    <w:pPr>
      <w:overflowPunct w:val="0"/>
      <w:autoSpaceDE w:val="0"/>
      <w:autoSpaceDN w:val="0"/>
      <w:adjustRightInd w:val="0"/>
      <w:spacing w:line="240" w:lineRule="auto"/>
      <w:contextualSpacing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6CE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6CE7"/>
    <w:rPr>
      <w:vertAlign w:val="superscript"/>
    </w:rPr>
  </w:style>
  <w:style w:type="paragraph" w:customStyle="1" w:styleId="02Ogolny11">
    <w:name w:val="02_Ogolny_11"/>
    <w:basedOn w:val="Normalny"/>
    <w:link w:val="02Ogolny11Znak"/>
    <w:qFormat/>
    <w:rsid w:val="00A9406E"/>
    <w:pPr>
      <w:spacing w:line="240" w:lineRule="auto"/>
      <w:contextualSpacing w:val="0"/>
    </w:pPr>
    <w:rPr>
      <w:rFonts w:ascii="Arial" w:eastAsia="Times New Roman" w:hAnsi="Arial" w:cs="Times New Roman"/>
      <w:sz w:val="24"/>
      <w:lang w:eastAsia="en-US"/>
    </w:rPr>
  </w:style>
  <w:style w:type="character" w:customStyle="1" w:styleId="02Ogolny11Znak">
    <w:name w:val="02_Ogolny_11 Znak"/>
    <w:basedOn w:val="Domylnaczcionkaakapitu"/>
    <w:link w:val="02Ogolny11"/>
    <w:rsid w:val="00A9406E"/>
    <w:rPr>
      <w:rFonts w:ascii="Arial" w:eastAsia="Times New Roman" w:hAnsi="Arial" w:cs="Times New Roman"/>
      <w:kern w:val="0"/>
      <w:sz w:val="24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A9406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paragraph" w:styleId="Bezodstpw">
    <w:name w:val="No Spacing"/>
    <w:uiPriority w:val="1"/>
    <w:qFormat/>
    <w:rsid w:val="00A9406E"/>
    <w:pPr>
      <w:spacing w:after="0" w:line="240" w:lineRule="auto"/>
      <w:contextualSpacing/>
      <w:jc w:val="both"/>
    </w:pPr>
    <w:rPr>
      <w:rFonts w:ascii="Century Gothic" w:eastAsiaTheme="minorEastAsia" w:hAnsi="Century Gothic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2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2258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2258F"/>
    <w:rPr>
      <w:rFonts w:ascii="Century Gothic" w:eastAsiaTheme="minorEastAsia" w:hAnsi="Century Gothic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2258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58F"/>
    <w:rPr>
      <w:rFonts w:ascii="Century Gothic" w:eastAsiaTheme="minorEastAsia" w:hAnsi="Century Gothic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480E93"/>
    <w:pPr>
      <w:spacing w:after="0" w:line="240" w:lineRule="auto"/>
    </w:pPr>
    <w:rPr>
      <w:rFonts w:ascii="Century Gothic" w:eastAsiaTheme="minorEastAsia" w:hAnsi="Century Gothic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77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7BC"/>
    <w:pPr>
      <w:widowControl w:val="0"/>
      <w:suppressAutoHyphens/>
      <w:autoSpaceDN w:val="0"/>
      <w:spacing w:line="240" w:lineRule="auto"/>
      <w:contextualSpacing w:val="0"/>
      <w:jc w:val="left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7BC"/>
    <w:rPr>
      <w:rFonts w:ascii="Times New Roman" w:eastAsia="SimSun" w:hAnsi="Times New Roman" w:cs="Mangal"/>
      <w:kern w:val="3"/>
      <w:sz w:val="20"/>
      <w:szCs w:val="18"/>
      <w:lang w:eastAsia="zh-CN" w:bidi="hi-I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667A"/>
    <w:pPr>
      <w:widowControl/>
      <w:suppressAutoHyphens w:val="0"/>
      <w:autoSpaceDN/>
      <w:contextualSpacing/>
      <w:jc w:val="both"/>
    </w:pPr>
    <w:rPr>
      <w:rFonts w:ascii="Century Gothic" w:eastAsiaTheme="minorEastAsia" w:hAnsi="Century Gothic" w:cstheme="minorBidi"/>
      <w:b/>
      <w:bCs/>
      <w:kern w:val="0"/>
      <w:szCs w:val="20"/>
      <w:lang w:eastAsia="pl-PL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667A"/>
    <w:rPr>
      <w:rFonts w:ascii="Century Gothic" w:eastAsiaTheme="minorEastAsia" w:hAnsi="Century Gothic" w:cs="Mangal"/>
      <w:b/>
      <w:bCs/>
      <w:kern w:val="0"/>
      <w:sz w:val="20"/>
      <w:szCs w:val="20"/>
      <w:lang w:eastAsia="pl-PL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24CBB-201D-41C4-91CC-CC752356A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Bartczak, Wojciech</dc:creator>
  <cp:keywords/>
  <dc:description/>
  <cp:lastModifiedBy>Dziża-Koniczyńska, Zuzanna</cp:lastModifiedBy>
  <cp:revision>8</cp:revision>
  <dcterms:created xsi:type="dcterms:W3CDTF">2025-02-19T15:55:00Z</dcterms:created>
  <dcterms:modified xsi:type="dcterms:W3CDTF">2025-12-10T10:05:00Z</dcterms:modified>
</cp:coreProperties>
</file>